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666" w:rsidRDefault="00EE2666">
      <w:bookmarkStart w:id="0" w:name="_GoBack"/>
      <w:bookmarkEnd w:id="0"/>
    </w:p>
    <w:p w:rsidR="0055349B" w:rsidRDefault="0055349B" w:rsidP="005D64CF">
      <w:pPr>
        <w:rPr>
          <w:b/>
          <w:color w:val="365F91" w:themeColor="accent1" w:themeShade="BF"/>
          <w:sz w:val="32"/>
          <w:szCs w:val="32"/>
          <w:lang w:val="en-GB"/>
        </w:rPr>
      </w:pPr>
    </w:p>
    <w:p w:rsidR="005C5510" w:rsidRPr="0055349B" w:rsidRDefault="00AE2A29" w:rsidP="005D64CF">
      <w:pPr>
        <w:rPr>
          <w:b/>
          <w:color w:val="365F91" w:themeColor="accent1" w:themeShade="BF"/>
          <w:sz w:val="32"/>
          <w:szCs w:val="32"/>
          <w:lang w:val="en-GB"/>
        </w:rPr>
      </w:pPr>
      <w:r>
        <w:rPr>
          <w:b/>
          <w:color w:val="365F91" w:themeColor="accent1" w:themeShade="BF"/>
          <w:sz w:val="32"/>
          <w:szCs w:val="32"/>
          <w:lang w:val="en-GB"/>
        </w:rPr>
        <w:t>Inland Navigation Dictionary-Quiz</w:t>
      </w:r>
    </w:p>
    <w:p w:rsidR="005F65AB" w:rsidRDefault="005F65AB" w:rsidP="005F65AB"/>
    <w:p w:rsidR="004D1755" w:rsidRPr="004D1755" w:rsidRDefault="004D1755" w:rsidP="004D1755">
      <w:pPr>
        <w:pStyle w:val="Listenabsatz"/>
        <w:numPr>
          <w:ilvl w:val="0"/>
          <w:numId w:val="1"/>
        </w:numPr>
        <w:rPr>
          <w:b/>
          <w:lang w:val="en-US"/>
        </w:rPr>
      </w:pPr>
      <w:r w:rsidRPr="004D1755">
        <w:rPr>
          <w:b/>
          <w:lang w:val="en-US"/>
        </w:rPr>
        <w:t>Which vehicle to move or stack intermodal loading units can you see here?</w:t>
      </w:r>
    </w:p>
    <w:p w:rsidR="005F65AB" w:rsidRPr="004D1755" w:rsidRDefault="005F65AB" w:rsidP="005F65AB">
      <w:pPr>
        <w:rPr>
          <w:lang w:val="en-US"/>
        </w:rPr>
      </w:pPr>
      <w:r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5347943E" wp14:editId="7C0EF5C5">
            <wp:simplePos x="0" y="0"/>
            <wp:positionH relativeFrom="column">
              <wp:posOffset>-6985</wp:posOffset>
            </wp:positionH>
            <wp:positionV relativeFrom="paragraph">
              <wp:posOffset>23495</wp:posOffset>
            </wp:positionV>
            <wp:extent cx="1838960" cy="1225550"/>
            <wp:effectExtent l="0" t="0" r="8890" b="0"/>
            <wp:wrapSquare wrapText="bothSides"/>
            <wp:docPr id="2" name="Picture 2" descr="Y:\Cluster UNW\09_KB Verkehrslogistik\Realisierung\REWWay\AP 00 - Administratives\Marketing\Bilder\Fotos\Stapelfahrzeig bei der Arbe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Cluster UNW\09_KB Verkehrslogistik\Realisierung\REWWay\AP 00 - Administratives\Marketing\Bilder\Fotos\Stapelfahrzeig bei der Arbei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6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lang w:val="en-US"/>
        </w:rPr>
        <w:id w:val="1881742294"/>
        <w:placeholder>
          <w:docPart w:val="DefaultPlaceholder_1082065158"/>
        </w:placeholder>
        <w:showingPlcHdr/>
        <w:text/>
      </w:sdtPr>
      <w:sdtEndPr/>
      <w:sdtContent>
        <w:p w:rsidR="005F65AB" w:rsidRPr="005F65AB" w:rsidRDefault="005F65AB" w:rsidP="005F65AB">
          <w:pPr>
            <w:ind w:left="2836"/>
            <w:rPr>
              <w:lang w:val="en-US"/>
            </w:rPr>
          </w:pPr>
          <w:r w:rsidRPr="005F65AB">
            <w:rPr>
              <w:rStyle w:val="Platzhaltertext"/>
              <w:lang w:val="en-US"/>
            </w:rPr>
            <w:t>Click here to enter text.</w:t>
          </w:r>
        </w:p>
      </w:sdtContent>
    </w:sdt>
    <w:p w:rsidR="005F65AB" w:rsidRPr="005F65AB" w:rsidRDefault="005F65AB" w:rsidP="005F65AB">
      <w:pPr>
        <w:rPr>
          <w:lang w:val="en-US"/>
        </w:rPr>
      </w:pPr>
    </w:p>
    <w:p w:rsidR="005F65AB" w:rsidRDefault="005F65AB" w:rsidP="005F65AB">
      <w:pPr>
        <w:rPr>
          <w:lang w:val="en-US"/>
        </w:rPr>
      </w:pPr>
    </w:p>
    <w:p w:rsidR="005F65AB" w:rsidRPr="005D64CF" w:rsidRDefault="005F65AB" w:rsidP="005D64CF">
      <w:pPr>
        <w:rPr>
          <w:lang w:val="en-US"/>
        </w:rPr>
      </w:pPr>
    </w:p>
    <w:p w:rsidR="005F65AB" w:rsidRPr="005F65AB" w:rsidRDefault="005F65AB" w:rsidP="005F65AB">
      <w:pPr>
        <w:pStyle w:val="Listenabsatz"/>
        <w:rPr>
          <w:lang w:val="en-US"/>
        </w:rPr>
      </w:pPr>
    </w:p>
    <w:p w:rsidR="005F65AB" w:rsidRPr="00EC5000" w:rsidRDefault="00EC5000" w:rsidP="005F65AB">
      <w:pPr>
        <w:pStyle w:val="Listenabsatz"/>
        <w:numPr>
          <w:ilvl w:val="0"/>
          <w:numId w:val="1"/>
        </w:numPr>
        <w:rPr>
          <w:b/>
          <w:lang w:val="en-US"/>
        </w:rPr>
      </w:pPr>
      <w:r w:rsidRPr="00EC5000">
        <w:rPr>
          <w:b/>
          <w:lang w:val="en-US"/>
        </w:rPr>
        <w:t>What is the difference between motor cargo vessels and pushed lighters (=barge)?</w:t>
      </w:r>
    </w:p>
    <w:p w:rsidR="005F65AB" w:rsidRPr="00EC5000" w:rsidRDefault="005F65AB" w:rsidP="005F65AB">
      <w:pPr>
        <w:pStyle w:val="Listenabsatz"/>
        <w:rPr>
          <w:lang w:val="en-US"/>
        </w:rPr>
      </w:pPr>
    </w:p>
    <w:sdt>
      <w:sdtPr>
        <w:id w:val="1661186611"/>
        <w:placeholder>
          <w:docPart w:val="DefaultPlaceholder_1082065158"/>
        </w:placeholder>
        <w:showingPlcHdr/>
        <w:text/>
      </w:sdtPr>
      <w:sdtEndPr/>
      <w:sdtContent>
        <w:p w:rsidR="005F65AB" w:rsidRPr="005F65AB" w:rsidRDefault="005F65AB" w:rsidP="005F65AB">
          <w:pPr>
            <w:pStyle w:val="Listenabsatz"/>
            <w:rPr>
              <w:lang w:val="en-US"/>
            </w:rPr>
          </w:pPr>
          <w:r w:rsidRPr="005F65AB">
            <w:rPr>
              <w:rStyle w:val="Platzhaltertext"/>
              <w:lang w:val="en-US"/>
            </w:rPr>
            <w:t>Click here to enter text.</w:t>
          </w:r>
        </w:p>
      </w:sdtContent>
    </w:sdt>
    <w:p w:rsidR="005F65AB" w:rsidRDefault="005F65AB" w:rsidP="005F65AB">
      <w:pPr>
        <w:pStyle w:val="Listenabsatz"/>
        <w:rPr>
          <w:lang w:val="en-US"/>
        </w:rPr>
      </w:pPr>
    </w:p>
    <w:p w:rsidR="005F65AB" w:rsidRDefault="005F65AB" w:rsidP="005F65AB">
      <w:pPr>
        <w:pStyle w:val="Listenabsatz"/>
        <w:rPr>
          <w:lang w:val="en-US"/>
        </w:rPr>
      </w:pPr>
    </w:p>
    <w:p w:rsidR="005F65AB" w:rsidRPr="005F65AB" w:rsidRDefault="005F65AB" w:rsidP="005F65AB">
      <w:pPr>
        <w:pStyle w:val="Listenabsatz"/>
        <w:rPr>
          <w:lang w:val="en-US"/>
        </w:rPr>
      </w:pPr>
    </w:p>
    <w:p w:rsidR="005F65AB" w:rsidRPr="00EC5000" w:rsidRDefault="005D64CF" w:rsidP="005F65AB">
      <w:pPr>
        <w:pStyle w:val="Listenabsatz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*</w:t>
      </w:r>
      <w:r w:rsidR="00EC5000" w:rsidRPr="00EC5000">
        <w:rPr>
          <w:b/>
          <w:lang w:val="en-US"/>
        </w:rPr>
        <w:t xml:space="preserve">Choose three terms </w:t>
      </w:r>
      <w:r w:rsidR="00EC5555">
        <w:rPr>
          <w:b/>
          <w:lang w:val="en-US"/>
        </w:rPr>
        <w:t xml:space="preserve">connected to inland navigation </w:t>
      </w:r>
      <w:r w:rsidR="00EC5000" w:rsidRPr="00EC5000">
        <w:rPr>
          <w:b/>
          <w:lang w:val="en-US"/>
        </w:rPr>
        <w:t>you remember best and explain them:</w:t>
      </w:r>
    </w:p>
    <w:sdt>
      <w:sdtPr>
        <w:rPr>
          <w:b/>
        </w:rPr>
        <w:id w:val="-1197383517"/>
        <w:placeholder>
          <w:docPart w:val="DefaultPlaceholder_1082065158"/>
        </w:placeholder>
        <w:showingPlcHdr/>
        <w:text/>
      </w:sdtPr>
      <w:sdtEndPr/>
      <w:sdtContent>
        <w:p w:rsidR="005D64CF" w:rsidRPr="0055349B" w:rsidRDefault="005F65AB" w:rsidP="005F65AB">
          <w:pPr>
            <w:ind w:left="709"/>
            <w:rPr>
              <w:b/>
              <w:lang w:val="en-GB"/>
            </w:rPr>
          </w:pPr>
          <w:r w:rsidRPr="0055349B">
            <w:rPr>
              <w:rStyle w:val="Platzhaltertext"/>
              <w:lang w:val="en-GB"/>
            </w:rPr>
            <w:t>Click here to enter text.</w:t>
          </w:r>
        </w:p>
      </w:sdtContent>
    </w:sdt>
    <w:p w:rsidR="005D64CF" w:rsidRPr="0055349B" w:rsidRDefault="005D64CF" w:rsidP="005D64CF">
      <w:pPr>
        <w:rPr>
          <w:lang w:val="en-GB"/>
        </w:rPr>
      </w:pPr>
    </w:p>
    <w:p w:rsidR="005D64CF" w:rsidRPr="0055349B" w:rsidRDefault="005D64CF" w:rsidP="005D64CF">
      <w:pPr>
        <w:rPr>
          <w:lang w:val="en-GB"/>
        </w:rPr>
      </w:pPr>
    </w:p>
    <w:p w:rsidR="005D64CF" w:rsidRPr="0055349B" w:rsidRDefault="005D64CF" w:rsidP="005D64CF">
      <w:pPr>
        <w:rPr>
          <w:lang w:val="en-GB"/>
        </w:rPr>
      </w:pPr>
    </w:p>
    <w:p w:rsidR="005D64CF" w:rsidRPr="0055349B" w:rsidRDefault="005D64CF" w:rsidP="005D64CF">
      <w:pPr>
        <w:rPr>
          <w:lang w:val="en-GB"/>
        </w:rPr>
      </w:pPr>
    </w:p>
    <w:p w:rsidR="005D64CF" w:rsidRPr="0055349B" w:rsidRDefault="005D64CF" w:rsidP="005D64CF">
      <w:pPr>
        <w:rPr>
          <w:lang w:val="en-GB"/>
        </w:rPr>
      </w:pPr>
    </w:p>
    <w:p w:rsidR="005D64CF" w:rsidRPr="0055349B" w:rsidRDefault="005D64CF" w:rsidP="005D64CF">
      <w:pPr>
        <w:rPr>
          <w:lang w:val="en-GB"/>
        </w:rPr>
      </w:pPr>
    </w:p>
    <w:p w:rsidR="005D64CF" w:rsidRPr="0055349B" w:rsidRDefault="005D64CF" w:rsidP="005D64CF">
      <w:pPr>
        <w:rPr>
          <w:lang w:val="en-GB"/>
        </w:rPr>
      </w:pPr>
    </w:p>
    <w:p w:rsidR="005D64CF" w:rsidRPr="0055349B" w:rsidRDefault="005D64CF" w:rsidP="005D64CF">
      <w:pPr>
        <w:rPr>
          <w:lang w:val="en-GB"/>
        </w:rPr>
      </w:pPr>
    </w:p>
    <w:p w:rsidR="005D64CF" w:rsidRPr="0055349B" w:rsidRDefault="005D64CF" w:rsidP="005D64CF">
      <w:pPr>
        <w:rPr>
          <w:lang w:val="en-GB"/>
        </w:rPr>
      </w:pPr>
    </w:p>
    <w:p w:rsidR="005D64CF" w:rsidRPr="0055349B" w:rsidRDefault="005D64CF" w:rsidP="005D64CF">
      <w:pPr>
        <w:rPr>
          <w:lang w:val="en-GB"/>
        </w:rPr>
      </w:pPr>
    </w:p>
    <w:p w:rsidR="005D64CF" w:rsidRPr="0055349B" w:rsidRDefault="005D64CF" w:rsidP="005D64CF">
      <w:pPr>
        <w:rPr>
          <w:lang w:val="en-GB"/>
        </w:rPr>
      </w:pPr>
    </w:p>
    <w:p w:rsidR="005D64CF" w:rsidRDefault="005D64CF" w:rsidP="005D64CF">
      <w:pPr>
        <w:rPr>
          <w:lang w:val="en-GB"/>
        </w:rPr>
      </w:pPr>
    </w:p>
    <w:p w:rsidR="0055349B" w:rsidRPr="0055349B" w:rsidRDefault="0055349B" w:rsidP="005D64CF">
      <w:pPr>
        <w:rPr>
          <w:lang w:val="en-GB"/>
        </w:rPr>
      </w:pPr>
    </w:p>
    <w:p w:rsidR="005D64CF" w:rsidRDefault="005D64CF" w:rsidP="005D64CF">
      <w:pPr>
        <w:pStyle w:val="Listenabsatz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*</w:t>
      </w:r>
      <w:r w:rsidRPr="004D1755">
        <w:rPr>
          <w:b/>
          <w:lang w:val="en-US"/>
        </w:rPr>
        <w:t xml:space="preserve">Using the following link you will find a lock operation. After watching it list all relevant terms of inland waterway you have seen: </w:t>
      </w:r>
    </w:p>
    <w:p w:rsidR="005D64CF" w:rsidRPr="004D1755" w:rsidRDefault="009C593C" w:rsidP="005D64CF">
      <w:pPr>
        <w:pStyle w:val="Listenabsatz"/>
        <w:rPr>
          <w:b/>
          <w:lang w:val="en-US"/>
        </w:rPr>
      </w:pPr>
      <w:hyperlink r:id="rId9" w:tgtFrame="_top" w:history="1">
        <w:r w:rsidR="005D64CF" w:rsidRPr="005D64CF">
          <w:rPr>
            <w:rStyle w:val="Hyperlink"/>
            <w:rFonts w:ascii="Verdana" w:hAnsi="Verdana"/>
            <w:sz w:val="17"/>
            <w:szCs w:val="17"/>
            <w:lang w:val="en-US"/>
          </w:rPr>
          <w:t>http://www.ines-danube.info/goto.php?target=pg_927_405&amp;client_id=viailias4</w:t>
        </w:r>
      </w:hyperlink>
    </w:p>
    <w:p w:rsidR="005D64CF" w:rsidRPr="005D64CF" w:rsidRDefault="005D64CF" w:rsidP="005D64CF">
      <w:pPr>
        <w:pStyle w:val="Listenabsatz"/>
        <w:spacing w:line="360" w:lineRule="auto"/>
        <w:rPr>
          <w:lang w:val="en-US"/>
        </w:rPr>
      </w:pPr>
    </w:p>
    <w:sdt>
      <w:sdtPr>
        <w:id w:val="1861079304"/>
        <w:placeholder>
          <w:docPart w:val="DAD8466B40774401927626F1A608B015"/>
        </w:placeholder>
        <w:showingPlcHdr/>
        <w:text/>
      </w:sdtPr>
      <w:sdtEndPr/>
      <w:sdtContent>
        <w:p w:rsidR="005D64CF" w:rsidRPr="005F65AB" w:rsidRDefault="005D64CF" w:rsidP="005D64CF">
          <w:pPr>
            <w:pStyle w:val="Listenabsatz"/>
            <w:numPr>
              <w:ilvl w:val="0"/>
              <w:numId w:val="2"/>
            </w:numPr>
            <w:spacing w:line="360" w:lineRule="auto"/>
            <w:rPr>
              <w:lang w:val="en-US"/>
            </w:rPr>
          </w:pPr>
          <w:r w:rsidRPr="005F65AB">
            <w:rPr>
              <w:rStyle w:val="Platzhaltertext"/>
              <w:lang w:val="en-US"/>
            </w:rPr>
            <w:t>Click here to enter text.</w:t>
          </w:r>
        </w:p>
      </w:sdtContent>
    </w:sdt>
    <w:sdt>
      <w:sdtPr>
        <w:id w:val="609394428"/>
        <w:placeholder>
          <w:docPart w:val="615615EC06B84A939CFAF580706C43AB"/>
        </w:placeholder>
        <w:showingPlcHdr/>
        <w:text/>
      </w:sdtPr>
      <w:sdtEndPr/>
      <w:sdtContent>
        <w:p w:rsidR="005D64CF" w:rsidRPr="005F65AB" w:rsidRDefault="005D64CF" w:rsidP="005D64CF">
          <w:pPr>
            <w:pStyle w:val="Listenabsatz"/>
            <w:numPr>
              <w:ilvl w:val="0"/>
              <w:numId w:val="2"/>
            </w:numPr>
            <w:spacing w:line="360" w:lineRule="auto"/>
            <w:rPr>
              <w:lang w:val="en-US"/>
            </w:rPr>
          </w:pPr>
          <w:r w:rsidRPr="005F65AB">
            <w:rPr>
              <w:rStyle w:val="Platzhaltertext"/>
              <w:lang w:val="en-US"/>
            </w:rPr>
            <w:t>Click here to enter text.</w:t>
          </w:r>
        </w:p>
      </w:sdtContent>
    </w:sdt>
    <w:sdt>
      <w:sdtPr>
        <w:id w:val="1433865998"/>
        <w:placeholder>
          <w:docPart w:val="5D0B73353A174332B1D7A4E8B2C47247"/>
        </w:placeholder>
        <w:showingPlcHdr/>
        <w:text/>
      </w:sdtPr>
      <w:sdtEndPr/>
      <w:sdtContent>
        <w:p w:rsidR="005D64CF" w:rsidRPr="005F65AB" w:rsidRDefault="005D64CF" w:rsidP="005D64CF">
          <w:pPr>
            <w:pStyle w:val="Listenabsatz"/>
            <w:numPr>
              <w:ilvl w:val="0"/>
              <w:numId w:val="2"/>
            </w:numPr>
            <w:spacing w:line="360" w:lineRule="auto"/>
            <w:rPr>
              <w:lang w:val="en-US"/>
            </w:rPr>
          </w:pPr>
          <w:r w:rsidRPr="005F65AB">
            <w:rPr>
              <w:rStyle w:val="Platzhaltertext"/>
              <w:lang w:val="en-US"/>
            </w:rPr>
            <w:t>Click here to enter text.</w:t>
          </w:r>
        </w:p>
      </w:sdtContent>
    </w:sdt>
    <w:sdt>
      <w:sdtPr>
        <w:id w:val="494841174"/>
        <w:placeholder>
          <w:docPart w:val="18E4C252D66B4474ABAC28D3EFA833F8"/>
        </w:placeholder>
        <w:showingPlcHdr/>
        <w:text/>
      </w:sdtPr>
      <w:sdtEndPr/>
      <w:sdtContent>
        <w:p w:rsidR="005D64CF" w:rsidRPr="005F65AB" w:rsidRDefault="005D64CF" w:rsidP="005D64CF">
          <w:pPr>
            <w:pStyle w:val="Listenabsatz"/>
            <w:numPr>
              <w:ilvl w:val="0"/>
              <w:numId w:val="2"/>
            </w:numPr>
            <w:spacing w:line="360" w:lineRule="auto"/>
            <w:rPr>
              <w:lang w:val="en-US"/>
            </w:rPr>
          </w:pPr>
          <w:r w:rsidRPr="005F65AB">
            <w:rPr>
              <w:rStyle w:val="Platzhaltertext"/>
              <w:lang w:val="en-US"/>
            </w:rPr>
            <w:t>Click here to enter text.</w:t>
          </w:r>
        </w:p>
      </w:sdtContent>
    </w:sdt>
    <w:sdt>
      <w:sdtPr>
        <w:id w:val="-85854137"/>
        <w:placeholder>
          <w:docPart w:val="E17B4006E31642A59BABFE28BBF03F2A"/>
        </w:placeholder>
        <w:showingPlcHdr/>
        <w:text/>
      </w:sdtPr>
      <w:sdtEndPr/>
      <w:sdtContent>
        <w:p w:rsidR="005D64CF" w:rsidRPr="005F65AB" w:rsidRDefault="005D64CF" w:rsidP="005D64CF">
          <w:pPr>
            <w:pStyle w:val="Listenabsatz"/>
            <w:numPr>
              <w:ilvl w:val="0"/>
              <w:numId w:val="2"/>
            </w:numPr>
            <w:spacing w:line="360" w:lineRule="auto"/>
            <w:rPr>
              <w:lang w:val="en-US"/>
            </w:rPr>
          </w:pPr>
          <w:r w:rsidRPr="005F65AB">
            <w:rPr>
              <w:rStyle w:val="Platzhaltertext"/>
              <w:lang w:val="en-US"/>
            </w:rPr>
            <w:t>Click here to enter text.</w:t>
          </w:r>
        </w:p>
      </w:sdtContent>
    </w:sdt>
    <w:sdt>
      <w:sdtPr>
        <w:id w:val="990365565"/>
        <w:placeholder>
          <w:docPart w:val="A76943204CEC4E33A88170D4CA2561A3"/>
        </w:placeholder>
        <w:showingPlcHdr/>
        <w:text/>
      </w:sdtPr>
      <w:sdtEndPr/>
      <w:sdtContent>
        <w:p w:rsidR="005D64CF" w:rsidRPr="005F65AB" w:rsidRDefault="005D64CF" w:rsidP="005D64CF">
          <w:pPr>
            <w:pStyle w:val="Listenabsatz"/>
            <w:numPr>
              <w:ilvl w:val="0"/>
              <w:numId w:val="2"/>
            </w:numPr>
            <w:spacing w:line="360" w:lineRule="auto"/>
            <w:rPr>
              <w:lang w:val="en-US"/>
            </w:rPr>
          </w:pPr>
          <w:r w:rsidRPr="005F65AB">
            <w:rPr>
              <w:rStyle w:val="Platzhaltertext"/>
              <w:lang w:val="en-US"/>
            </w:rPr>
            <w:t>Click here to enter text.</w:t>
          </w:r>
        </w:p>
      </w:sdtContent>
    </w:sdt>
    <w:p w:rsidR="005D64CF" w:rsidRPr="005F65AB" w:rsidRDefault="005D64CF" w:rsidP="005D64CF">
      <w:pPr>
        <w:rPr>
          <w:lang w:val="en-US"/>
        </w:rPr>
      </w:pPr>
    </w:p>
    <w:p w:rsidR="005D64CF" w:rsidRPr="00EC5000" w:rsidRDefault="005D64CF" w:rsidP="005D64CF">
      <w:pPr>
        <w:pStyle w:val="Listenabsatz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*</w:t>
      </w:r>
      <w:r w:rsidRPr="00EC5000">
        <w:rPr>
          <w:b/>
          <w:lang w:val="en-US"/>
        </w:rPr>
        <w:t>Explain the difference between split, combinded and intermodal transport</w:t>
      </w:r>
      <w:r>
        <w:rPr>
          <w:b/>
          <w:lang w:val="en-US"/>
        </w:rPr>
        <w:t>:</w:t>
      </w:r>
    </w:p>
    <w:p w:rsidR="005D64CF" w:rsidRPr="00EC5000" w:rsidRDefault="005D64CF" w:rsidP="005D64CF">
      <w:pPr>
        <w:pStyle w:val="Listenabsatz"/>
        <w:rPr>
          <w:lang w:val="en-US"/>
        </w:rPr>
      </w:pPr>
    </w:p>
    <w:sdt>
      <w:sdtPr>
        <w:id w:val="-1913851007"/>
        <w:placeholder>
          <w:docPart w:val="DAD8466B40774401927626F1A608B015"/>
        </w:placeholder>
        <w:showingPlcHdr/>
        <w:text/>
      </w:sdtPr>
      <w:sdtEndPr/>
      <w:sdtContent>
        <w:p w:rsidR="005D64CF" w:rsidRPr="005F65AB" w:rsidRDefault="005D64CF" w:rsidP="005D64CF">
          <w:pPr>
            <w:pStyle w:val="Listenabsatz"/>
            <w:rPr>
              <w:lang w:val="en-US"/>
            </w:rPr>
          </w:pPr>
          <w:r w:rsidRPr="005F65AB">
            <w:rPr>
              <w:rStyle w:val="Platzhaltertext"/>
              <w:lang w:val="en-US"/>
            </w:rPr>
            <w:t>Click here to enter text.</w:t>
          </w:r>
        </w:p>
      </w:sdtContent>
    </w:sdt>
    <w:p w:rsidR="005C5510" w:rsidRPr="005D64CF" w:rsidRDefault="005C5510" w:rsidP="005D64CF">
      <w:pPr>
        <w:tabs>
          <w:tab w:val="left" w:pos="1524"/>
        </w:tabs>
        <w:rPr>
          <w:lang w:val="en-US"/>
        </w:rPr>
      </w:pPr>
    </w:p>
    <w:sectPr w:rsidR="005C5510" w:rsidRPr="005D64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271" w:rsidRDefault="009A0271" w:rsidP="00B2759E">
      <w:pPr>
        <w:spacing w:after="0" w:line="240" w:lineRule="auto"/>
      </w:pPr>
      <w:r>
        <w:separator/>
      </w:r>
    </w:p>
  </w:endnote>
  <w:endnote w:type="continuationSeparator" w:id="0">
    <w:p w:rsidR="009A0271" w:rsidRDefault="009A0271" w:rsidP="00B2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0E6" w:rsidRDefault="00FC60E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510" w:rsidRPr="004A5CE7" w:rsidRDefault="005723F6" w:rsidP="005C5510">
    <w:pPr>
      <w:pStyle w:val="Fuzeile"/>
      <w:tabs>
        <w:tab w:val="clear" w:pos="4536"/>
        <w:tab w:val="clear" w:pos="9072"/>
        <w:tab w:val="right" w:pos="9639"/>
      </w:tabs>
      <w:ind w:left="-851" w:right="-567"/>
      <w:rPr>
        <w:rFonts w:eastAsiaTheme="majorEastAsia" w:cstheme="majorBidi"/>
        <w:sz w:val="18"/>
        <w:szCs w:val="18"/>
        <w:lang w:val="en-US"/>
      </w:rPr>
    </w:pPr>
    <w:r w:rsidRPr="003F40B8">
      <w:rPr>
        <w:sz w:val="18"/>
        <w:szCs w:val="18"/>
        <w:lang w:val="en-US"/>
      </w:rPr>
      <w:t>©</w:t>
    </w:r>
    <w:r w:rsidRPr="003F40B8">
      <w:rPr>
        <w:noProof/>
        <w:sz w:val="18"/>
        <w:szCs w:val="18"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ECD818" wp14:editId="202AF234">
              <wp:simplePos x="0" y="0"/>
              <wp:positionH relativeFrom="column">
                <wp:posOffset>-899795</wp:posOffset>
              </wp:positionH>
              <wp:positionV relativeFrom="paragraph">
                <wp:posOffset>-89535</wp:posOffset>
              </wp:positionV>
              <wp:extent cx="7543800" cy="0"/>
              <wp:effectExtent l="0" t="0" r="1905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D700D4" id="Gerade Verbindung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7.05pt" to="523.15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" strokecolor="#0a4279" strokeweight="2pt"/>
          </w:pict>
        </mc:Fallback>
      </mc:AlternateContent>
    </w:r>
    <w:r w:rsidRPr="003F40B8">
      <w:rPr>
        <w:sz w:val="18"/>
        <w:szCs w:val="18"/>
        <w:lang w:val="en-US"/>
      </w:rPr>
      <w:t xml:space="preserve"> REWWay – Research &amp; Education in Inland Waterway Logistics</w:t>
    </w:r>
    <w:r w:rsidR="008C4817" w:rsidRPr="003F40B8">
      <w:rPr>
        <w:sz w:val="18"/>
        <w:szCs w:val="18"/>
        <w:lang w:val="en-US"/>
      </w:rPr>
      <w:tab/>
    </w:r>
    <w:r w:rsidR="00F26587">
      <w:rPr>
        <w:rFonts w:eastAsiaTheme="majorEastAsia" w:cstheme="majorBidi"/>
        <w:sz w:val="18"/>
        <w:szCs w:val="18"/>
        <w:lang w:val="en-US"/>
      </w:rPr>
      <w:t xml:space="preserve">page </w:t>
    </w:r>
    <w:r w:rsidR="003F40B8" w:rsidRPr="003F40B8">
      <w:rPr>
        <w:rFonts w:eastAsiaTheme="majorEastAsia" w:cstheme="majorBidi"/>
        <w:b/>
        <w:sz w:val="18"/>
        <w:szCs w:val="18"/>
      </w:rPr>
      <w:fldChar w:fldCharType="begin"/>
    </w:r>
    <w:r w:rsidR="003F40B8" w:rsidRPr="004A5CE7">
      <w:rPr>
        <w:rFonts w:eastAsiaTheme="majorEastAsia" w:cstheme="majorBidi"/>
        <w:b/>
        <w:sz w:val="18"/>
        <w:szCs w:val="18"/>
        <w:lang w:val="en-US"/>
      </w:rPr>
      <w:instrText>PAGE  \* Arabic  \* MERGEFORMAT</w:instrText>
    </w:r>
    <w:r w:rsidR="003F40B8" w:rsidRPr="003F40B8">
      <w:rPr>
        <w:rFonts w:eastAsiaTheme="majorEastAsia" w:cstheme="majorBidi"/>
        <w:b/>
        <w:sz w:val="18"/>
        <w:szCs w:val="18"/>
      </w:rPr>
      <w:fldChar w:fldCharType="separate"/>
    </w:r>
    <w:r w:rsidR="009C593C">
      <w:rPr>
        <w:rFonts w:eastAsiaTheme="majorEastAsia" w:cstheme="majorBidi"/>
        <w:b/>
        <w:noProof/>
        <w:sz w:val="18"/>
        <w:szCs w:val="18"/>
        <w:lang w:val="en-US"/>
      </w:rPr>
      <w:t>1</w:t>
    </w:r>
    <w:r w:rsidR="003F40B8" w:rsidRPr="003F40B8">
      <w:rPr>
        <w:rFonts w:eastAsiaTheme="majorEastAsia" w:cstheme="majorBidi"/>
        <w:b/>
        <w:sz w:val="18"/>
        <w:szCs w:val="18"/>
      </w:rPr>
      <w:fldChar w:fldCharType="end"/>
    </w:r>
    <w:r w:rsidR="003F40B8" w:rsidRPr="004A5CE7">
      <w:rPr>
        <w:rFonts w:eastAsiaTheme="majorEastAsia" w:cstheme="majorBidi"/>
        <w:sz w:val="18"/>
        <w:szCs w:val="18"/>
        <w:lang w:val="en-US"/>
      </w:rPr>
      <w:t xml:space="preserve"> </w:t>
    </w:r>
    <w:r w:rsidR="00F26587">
      <w:rPr>
        <w:rFonts w:eastAsiaTheme="majorEastAsia" w:cstheme="majorBidi"/>
        <w:sz w:val="18"/>
        <w:szCs w:val="18"/>
        <w:lang w:val="en-US"/>
      </w:rPr>
      <w:t>of</w:t>
    </w:r>
    <w:r w:rsidR="003F40B8" w:rsidRPr="004A5CE7">
      <w:rPr>
        <w:rFonts w:eastAsiaTheme="majorEastAsia" w:cstheme="majorBidi"/>
        <w:sz w:val="18"/>
        <w:szCs w:val="18"/>
        <w:lang w:val="en-US"/>
      </w:rPr>
      <w:t xml:space="preserve"> </w:t>
    </w:r>
    <w:r w:rsidR="003F40B8" w:rsidRPr="003F40B8">
      <w:rPr>
        <w:rFonts w:eastAsiaTheme="majorEastAsia" w:cstheme="majorBidi"/>
        <w:b/>
        <w:sz w:val="18"/>
        <w:szCs w:val="18"/>
      </w:rPr>
      <w:fldChar w:fldCharType="begin"/>
    </w:r>
    <w:r w:rsidR="003F40B8" w:rsidRPr="004A5CE7">
      <w:rPr>
        <w:rFonts w:eastAsiaTheme="majorEastAsia" w:cstheme="majorBidi"/>
        <w:b/>
        <w:sz w:val="18"/>
        <w:szCs w:val="18"/>
        <w:lang w:val="en-US"/>
      </w:rPr>
      <w:instrText>NUMPAGES  \* Arabic  \* MERGEFORMAT</w:instrText>
    </w:r>
    <w:r w:rsidR="003F40B8" w:rsidRPr="003F40B8">
      <w:rPr>
        <w:rFonts w:eastAsiaTheme="majorEastAsia" w:cstheme="majorBidi"/>
        <w:b/>
        <w:sz w:val="18"/>
        <w:szCs w:val="18"/>
      </w:rPr>
      <w:fldChar w:fldCharType="separate"/>
    </w:r>
    <w:r w:rsidR="009C593C">
      <w:rPr>
        <w:rFonts w:eastAsiaTheme="majorEastAsia" w:cstheme="majorBidi"/>
        <w:b/>
        <w:noProof/>
        <w:sz w:val="18"/>
        <w:szCs w:val="18"/>
        <w:lang w:val="en-US"/>
      </w:rPr>
      <w:t>2</w:t>
    </w:r>
    <w:r w:rsidR="003F40B8" w:rsidRPr="003F40B8">
      <w:rPr>
        <w:rFonts w:eastAsiaTheme="majorEastAsia" w:cstheme="majorBidi"/>
        <w:b/>
        <w:sz w:val="18"/>
        <w:szCs w:val="18"/>
      </w:rPr>
      <w:fldChar w:fldCharType="end"/>
    </w:r>
    <w:r w:rsidR="008801F2" w:rsidRPr="004A5CE7">
      <w:rPr>
        <w:rFonts w:eastAsiaTheme="majorEastAsia" w:cstheme="majorBidi"/>
        <w:sz w:val="18"/>
        <w:szCs w:val="18"/>
        <w:lang w:val="en-US"/>
      </w:rPr>
      <w:t xml:space="preserve">  </w:t>
    </w:r>
  </w:p>
  <w:p w:rsidR="005723F6" w:rsidRPr="004A5CE7" w:rsidRDefault="008C4817" w:rsidP="008C4817">
    <w:pPr>
      <w:pStyle w:val="Fuzeile"/>
      <w:tabs>
        <w:tab w:val="clear" w:pos="4536"/>
        <w:tab w:val="clear" w:pos="9072"/>
        <w:tab w:val="left" w:pos="-709"/>
        <w:tab w:val="right" w:pos="9639"/>
      </w:tabs>
      <w:ind w:left="-851" w:right="-567"/>
      <w:rPr>
        <w:sz w:val="18"/>
        <w:szCs w:val="18"/>
        <w:lang w:val="en-US"/>
      </w:rPr>
    </w:pPr>
    <w:r w:rsidRPr="004A5CE7">
      <w:rPr>
        <w:sz w:val="18"/>
        <w:szCs w:val="18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0E6" w:rsidRDefault="00FC60E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271" w:rsidRDefault="009A0271" w:rsidP="00B2759E">
      <w:pPr>
        <w:spacing w:after="0" w:line="240" w:lineRule="auto"/>
      </w:pPr>
      <w:r>
        <w:separator/>
      </w:r>
    </w:p>
  </w:footnote>
  <w:footnote w:type="continuationSeparator" w:id="0">
    <w:p w:rsidR="009A0271" w:rsidRDefault="009A0271" w:rsidP="00B2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0E6" w:rsidRDefault="00FC60E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3F6" w:rsidRDefault="00FC60E6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65408" behindDoc="0" locked="0" layoutInCell="1" allowOverlap="1" wp14:anchorId="408C6F1D" wp14:editId="668F7796">
          <wp:simplePos x="0" y="0"/>
          <wp:positionH relativeFrom="column">
            <wp:posOffset>5730875</wp:posOffset>
          </wp:positionH>
          <wp:positionV relativeFrom="paragraph">
            <wp:posOffset>-297180</wp:posOffset>
          </wp:positionV>
          <wp:extent cx="550800" cy="550800"/>
          <wp:effectExtent l="0" t="0" r="1905" b="190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logistikumLog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3F6">
      <w:rPr>
        <w:noProof/>
        <w:lang w:eastAsia="de-AT"/>
      </w:rPr>
      <w:drawing>
        <wp:anchor distT="0" distB="0" distL="114300" distR="114300" simplePos="0" relativeHeight="251661312" behindDoc="1" locked="0" layoutInCell="1" allowOverlap="1" wp14:anchorId="7F0196F9" wp14:editId="7B09C30B">
          <wp:simplePos x="0" y="0"/>
          <wp:positionH relativeFrom="column">
            <wp:posOffset>-652145</wp:posOffset>
          </wp:positionH>
          <wp:positionV relativeFrom="paragraph">
            <wp:posOffset>-89535</wp:posOffset>
          </wp:positionV>
          <wp:extent cx="2372360" cy="600075"/>
          <wp:effectExtent l="0" t="0" r="8890" b="9525"/>
          <wp:wrapThrough wrapText="bothSides">
            <wp:wrapPolygon edited="0">
              <wp:start x="0" y="686"/>
              <wp:lineTo x="0" y="21257"/>
              <wp:lineTo x="21507" y="21257"/>
              <wp:lineTo x="21507" y="2057"/>
              <wp:lineTo x="4510" y="686"/>
              <wp:lineTo x="0" y="686"/>
            </wp:wrapPolygon>
          </wp:wrapThrough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36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723F6" w:rsidRDefault="0055349B">
    <w:pPr>
      <w:pStyle w:val="Kopfzeile"/>
    </w:pPr>
    <w:r w:rsidRPr="00781324">
      <w:rPr>
        <w:noProof/>
        <w:lang w:eastAsia="de-AT"/>
      </w:rPr>
      <w:drawing>
        <wp:anchor distT="0" distB="0" distL="114300" distR="114300" simplePos="0" relativeHeight="251667456" behindDoc="1" locked="0" layoutInCell="1" allowOverlap="1" wp14:anchorId="28EB9D58" wp14:editId="7200095D">
          <wp:simplePos x="0" y="0"/>
          <wp:positionH relativeFrom="column">
            <wp:posOffset>5480050</wp:posOffset>
          </wp:positionH>
          <wp:positionV relativeFrom="paragraph">
            <wp:posOffset>24765</wp:posOffset>
          </wp:positionV>
          <wp:extent cx="1105535" cy="454025"/>
          <wp:effectExtent l="0" t="0" r="0" b="3175"/>
          <wp:wrapTight wrapText="bothSides">
            <wp:wrapPolygon edited="0">
              <wp:start x="0" y="0"/>
              <wp:lineTo x="0" y="20845"/>
              <wp:lineTo x="21215" y="20845"/>
              <wp:lineTo x="21215" y="0"/>
              <wp:lineTo x="0" y="0"/>
            </wp:wrapPolygon>
          </wp:wrapTight>
          <wp:docPr id="3361" name="Picture 3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3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759E" w:rsidRDefault="00B2759E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74312C" wp14:editId="328F062E">
              <wp:simplePos x="0" y="0"/>
              <wp:positionH relativeFrom="column">
                <wp:posOffset>-966470</wp:posOffset>
              </wp:positionH>
              <wp:positionV relativeFrom="paragraph">
                <wp:posOffset>390525</wp:posOffset>
              </wp:positionV>
              <wp:extent cx="7686675" cy="0"/>
              <wp:effectExtent l="0" t="38100" r="9525" b="381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86675" cy="0"/>
                      </a:xfrm>
                      <a:prstGeom prst="line">
                        <a:avLst/>
                      </a:prstGeom>
                      <a:ln w="76200" cmpd="sng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C7E39E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1pt,30.75pt" to="529.1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" strokecolor="#0a4279" strokeweight="6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0E6" w:rsidRDefault="00FC60E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E67CD"/>
    <w:multiLevelType w:val="hybridMultilevel"/>
    <w:tmpl w:val="74EE324E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76FF8"/>
    <w:multiLevelType w:val="hybridMultilevel"/>
    <w:tmpl w:val="A2FE93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8B7"/>
    <w:rsid w:val="000A7EB3"/>
    <w:rsid w:val="00103F73"/>
    <w:rsid w:val="00226B22"/>
    <w:rsid w:val="002D663F"/>
    <w:rsid w:val="003206BD"/>
    <w:rsid w:val="00350FF9"/>
    <w:rsid w:val="0036637F"/>
    <w:rsid w:val="003710D9"/>
    <w:rsid w:val="003F40B8"/>
    <w:rsid w:val="004A5CE7"/>
    <w:rsid w:val="004D1755"/>
    <w:rsid w:val="00542886"/>
    <w:rsid w:val="0055349B"/>
    <w:rsid w:val="00564B29"/>
    <w:rsid w:val="005723F6"/>
    <w:rsid w:val="005C3FE2"/>
    <w:rsid w:val="005C5510"/>
    <w:rsid w:val="005D64CF"/>
    <w:rsid w:val="005F65AB"/>
    <w:rsid w:val="00650527"/>
    <w:rsid w:val="006A665D"/>
    <w:rsid w:val="0074195F"/>
    <w:rsid w:val="0081345E"/>
    <w:rsid w:val="008801F2"/>
    <w:rsid w:val="0089194B"/>
    <w:rsid w:val="008B4385"/>
    <w:rsid w:val="008C4817"/>
    <w:rsid w:val="008D18B7"/>
    <w:rsid w:val="009126BC"/>
    <w:rsid w:val="009A0271"/>
    <w:rsid w:val="009C593C"/>
    <w:rsid w:val="009E2740"/>
    <w:rsid w:val="00A20451"/>
    <w:rsid w:val="00A62218"/>
    <w:rsid w:val="00AE2A29"/>
    <w:rsid w:val="00AE4DC2"/>
    <w:rsid w:val="00B2759E"/>
    <w:rsid w:val="00BA7512"/>
    <w:rsid w:val="00CA316F"/>
    <w:rsid w:val="00E56B5E"/>
    <w:rsid w:val="00E8256E"/>
    <w:rsid w:val="00EC5000"/>
    <w:rsid w:val="00EC5555"/>
    <w:rsid w:val="00EE2666"/>
    <w:rsid w:val="00F22C60"/>
    <w:rsid w:val="00F26587"/>
    <w:rsid w:val="00F95015"/>
    <w:rsid w:val="00FB17A9"/>
    <w:rsid w:val="00FC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AEB4A56-5F27-4A08-82D2-A71C2809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F65AB"/>
    <w:rPr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801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759E"/>
  </w:style>
  <w:style w:type="paragraph" w:styleId="Fuzeile">
    <w:name w:val="footer"/>
    <w:basedOn w:val="Standard"/>
    <w:link w:val="FuzeileZchn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759E"/>
  </w:style>
  <w:style w:type="character" w:customStyle="1" w:styleId="berschrift1Zchn">
    <w:name w:val="Überschrift 1 Zchn"/>
    <w:basedOn w:val="Absatz-Standardschriftart"/>
    <w:link w:val="berschrift1"/>
    <w:uiPriority w:val="9"/>
    <w:rsid w:val="008801F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256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256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256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25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256E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5F65AB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F65AB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F65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nes-danube.info/goto.php?target=pg_927_405&amp;client_id=viailias4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3AC33-4069-49EB-AAB9-19A8354C1880}"/>
      </w:docPartPr>
      <w:docPartBody>
        <w:p w:rsidR="00501E56" w:rsidRDefault="001D40A9">
          <w:r w:rsidRPr="004C1FF6">
            <w:rPr>
              <w:rStyle w:val="Platzhaltertext"/>
            </w:rPr>
            <w:t>Click here to enter text.</w:t>
          </w:r>
        </w:p>
      </w:docPartBody>
    </w:docPart>
    <w:docPart>
      <w:docPartPr>
        <w:name w:val="DAD8466B40774401927626F1A608B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7FFD9-A306-41A1-8D25-84445B57E9EF}"/>
      </w:docPartPr>
      <w:docPartBody>
        <w:p w:rsidR="007C1960" w:rsidRDefault="00912947" w:rsidP="00912947">
          <w:pPr>
            <w:pStyle w:val="DAD8466B40774401927626F1A608B015"/>
          </w:pPr>
          <w:r w:rsidRPr="004C1FF6">
            <w:rPr>
              <w:rStyle w:val="Platzhaltertext"/>
            </w:rPr>
            <w:t>Click here to enter text.</w:t>
          </w:r>
        </w:p>
      </w:docPartBody>
    </w:docPart>
    <w:docPart>
      <w:docPartPr>
        <w:name w:val="615615EC06B84A939CFAF580706C4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F0627-2C19-4DFB-B92A-509ED25C7EF6}"/>
      </w:docPartPr>
      <w:docPartBody>
        <w:p w:rsidR="007C1960" w:rsidRDefault="00912947" w:rsidP="00912947">
          <w:pPr>
            <w:pStyle w:val="615615EC06B84A939CFAF580706C43AB"/>
          </w:pPr>
          <w:r w:rsidRPr="004C1FF6">
            <w:rPr>
              <w:rStyle w:val="Platzhaltertext"/>
            </w:rPr>
            <w:t>Click here to enter text.</w:t>
          </w:r>
        </w:p>
      </w:docPartBody>
    </w:docPart>
    <w:docPart>
      <w:docPartPr>
        <w:name w:val="5D0B73353A174332B1D7A4E8B2C47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E7D09-4BC1-4887-8485-9A9C2A098108}"/>
      </w:docPartPr>
      <w:docPartBody>
        <w:p w:rsidR="007C1960" w:rsidRDefault="00912947" w:rsidP="00912947">
          <w:pPr>
            <w:pStyle w:val="5D0B73353A174332B1D7A4E8B2C47247"/>
          </w:pPr>
          <w:r w:rsidRPr="004C1FF6">
            <w:rPr>
              <w:rStyle w:val="Platzhaltertext"/>
            </w:rPr>
            <w:t>Click here to enter text.</w:t>
          </w:r>
        </w:p>
      </w:docPartBody>
    </w:docPart>
    <w:docPart>
      <w:docPartPr>
        <w:name w:val="18E4C252D66B4474ABAC28D3EFA83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3B98D-34E7-4F87-86BF-683A65D46497}"/>
      </w:docPartPr>
      <w:docPartBody>
        <w:p w:rsidR="007C1960" w:rsidRDefault="00912947" w:rsidP="00912947">
          <w:pPr>
            <w:pStyle w:val="18E4C252D66B4474ABAC28D3EFA833F8"/>
          </w:pPr>
          <w:r w:rsidRPr="004C1FF6">
            <w:rPr>
              <w:rStyle w:val="Platzhaltertext"/>
            </w:rPr>
            <w:t>Click here to enter text.</w:t>
          </w:r>
        </w:p>
      </w:docPartBody>
    </w:docPart>
    <w:docPart>
      <w:docPartPr>
        <w:name w:val="E17B4006E31642A59BABFE28BBF03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4BE0C-BD2A-4793-B357-E2639C3FB4E0}"/>
      </w:docPartPr>
      <w:docPartBody>
        <w:p w:rsidR="007C1960" w:rsidRDefault="00912947" w:rsidP="00912947">
          <w:pPr>
            <w:pStyle w:val="E17B4006E31642A59BABFE28BBF03F2A"/>
          </w:pPr>
          <w:r w:rsidRPr="004C1FF6">
            <w:rPr>
              <w:rStyle w:val="Platzhaltertext"/>
            </w:rPr>
            <w:t>Click here to enter text.</w:t>
          </w:r>
        </w:p>
      </w:docPartBody>
    </w:docPart>
    <w:docPart>
      <w:docPartPr>
        <w:name w:val="A76943204CEC4E33A88170D4CA256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0FB70-C17E-4CAE-A435-EBD1E1FA5BA2}"/>
      </w:docPartPr>
      <w:docPartBody>
        <w:p w:rsidR="007C1960" w:rsidRDefault="00912947" w:rsidP="00912947">
          <w:pPr>
            <w:pStyle w:val="A76943204CEC4E33A88170D4CA2561A3"/>
          </w:pPr>
          <w:r w:rsidRPr="004C1FF6">
            <w:rPr>
              <w:rStyle w:val="Platzhalt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A9"/>
    <w:rsid w:val="001D40A9"/>
    <w:rsid w:val="00501E56"/>
    <w:rsid w:val="00547130"/>
    <w:rsid w:val="007C1960"/>
    <w:rsid w:val="007C303B"/>
    <w:rsid w:val="00874D32"/>
    <w:rsid w:val="0091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12947"/>
    <w:rPr>
      <w:color w:val="808080"/>
    </w:rPr>
  </w:style>
  <w:style w:type="paragraph" w:customStyle="1" w:styleId="3DAC73BA7613439D9D5A491CB9B2ED16">
    <w:name w:val="3DAC73BA7613439D9D5A491CB9B2ED16"/>
    <w:rsid w:val="001D40A9"/>
  </w:style>
  <w:style w:type="paragraph" w:customStyle="1" w:styleId="EF346620F3B54AA5A5B273C936DC413D">
    <w:name w:val="EF346620F3B54AA5A5B273C936DC413D"/>
    <w:rsid w:val="001D40A9"/>
  </w:style>
  <w:style w:type="paragraph" w:customStyle="1" w:styleId="0ACA658C7ACE471C82FE6D1B571B2780">
    <w:name w:val="0ACA658C7ACE471C82FE6D1B571B2780"/>
    <w:rsid w:val="001D40A9"/>
  </w:style>
  <w:style w:type="paragraph" w:customStyle="1" w:styleId="A902F60C65244FFD9F477161BB7F155B">
    <w:name w:val="A902F60C65244FFD9F477161BB7F155B"/>
    <w:rsid w:val="001D40A9"/>
  </w:style>
  <w:style w:type="paragraph" w:customStyle="1" w:styleId="493A9260DC454026954747B1AE43B79E">
    <w:name w:val="493A9260DC454026954747B1AE43B79E"/>
    <w:rsid w:val="001D40A9"/>
  </w:style>
  <w:style w:type="paragraph" w:customStyle="1" w:styleId="DAD8466B40774401927626F1A608B015">
    <w:name w:val="DAD8466B40774401927626F1A608B015"/>
    <w:rsid w:val="00912947"/>
  </w:style>
  <w:style w:type="paragraph" w:customStyle="1" w:styleId="615615EC06B84A939CFAF580706C43AB">
    <w:name w:val="615615EC06B84A939CFAF580706C43AB"/>
    <w:rsid w:val="00912947"/>
  </w:style>
  <w:style w:type="paragraph" w:customStyle="1" w:styleId="5D0B73353A174332B1D7A4E8B2C47247">
    <w:name w:val="5D0B73353A174332B1D7A4E8B2C47247"/>
    <w:rsid w:val="00912947"/>
  </w:style>
  <w:style w:type="paragraph" w:customStyle="1" w:styleId="18E4C252D66B4474ABAC28D3EFA833F8">
    <w:name w:val="18E4C252D66B4474ABAC28D3EFA833F8"/>
    <w:rsid w:val="00912947"/>
  </w:style>
  <w:style w:type="paragraph" w:customStyle="1" w:styleId="E17B4006E31642A59BABFE28BBF03F2A">
    <w:name w:val="E17B4006E31642A59BABFE28BBF03F2A"/>
    <w:rsid w:val="00912947"/>
  </w:style>
  <w:style w:type="paragraph" w:customStyle="1" w:styleId="A76943204CEC4E33A88170D4CA2561A3">
    <w:name w:val="A76943204CEC4E33A88170D4CA2561A3"/>
    <w:rsid w:val="009129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0A4279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615A5-BCB0-470C-8E6A-A63190131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Jung</dc:creator>
  <cp:lastModifiedBy>Lisa Wesp</cp:lastModifiedBy>
  <cp:revision>7</cp:revision>
  <cp:lastPrinted>2017-05-22T08:38:00Z</cp:lastPrinted>
  <dcterms:created xsi:type="dcterms:W3CDTF">2014-08-11T07:11:00Z</dcterms:created>
  <dcterms:modified xsi:type="dcterms:W3CDTF">2017-05-22T08:39:00Z</dcterms:modified>
</cp:coreProperties>
</file>